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1131"/>
        <w:gridCol w:w="1190"/>
        <w:gridCol w:w="1190"/>
        <w:gridCol w:w="1190"/>
        <w:gridCol w:w="1190"/>
        <w:gridCol w:w="1190"/>
      </w:tblGrid>
      <w:tr w:rsidR="000358FD" w:rsidRPr="008A7990" w:rsidTr="000358FD">
        <w:tc>
          <w:tcPr>
            <w:tcW w:w="1138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8A7990">
              <w:rPr>
                <w:rFonts w:ascii="宋体" w:hAnsi="宋体" w:hint="eastAsia"/>
                <w:sz w:val="24"/>
              </w:rPr>
              <w:t>参赛院校</w:t>
            </w:r>
          </w:p>
        </w:tc>
        <w:tc>
          <w:tcPr>
            <w:tcW w:w="1131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8A799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8A7990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8A7990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8A799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8A7990">
              <w:rPr>
                <w:rFonts w:ascii="宋体" w:hAnsi="宋体" w:hint="eastAsia"/>
                <w:sz w:val="24"/>
              </w:rPr>
              <w:t>年级</w:t>
            </w:r>
          </w:p>
        </w:tc>
      </w:tr>
      <w:tr w:rsidR="000358FD" w:rsidRPr="008A7990" w:rsidTr="000358FD">
        <w:tc>
          <w:tcPr>
            <w:tcW w:w="1138" w:type="dxa"/>
            <w:vMerge w:val="restart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31" w:type="dxa"/>
            <w:vMerge w:val="restart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0358FD" w:rsidRPr="008A7990" w:rsidTr="000358FD">
        <w:tc>
          <w:tcPr>
            <w:tcW w:w="1138" w:type="dxa"/>
            <w:vMerge/>
          </w:tcPr>
          <w:p w:rsidR="000358FD" w:rsidRPr="008A7990" w:rsidRDefault="000358FD" w:rsidP="000358FD">
            <w:pPr>
              <w:spacing w:line="52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31" w:type="dxa"/>
            <w:vMerge/>
          </w:tcPr>
          <w:p w:rsidR="000358FD" w:rsidRPr="008A7990" w:rsidRDefault="000358FD" w:rsidP="000358FD">
            <w:pPr>
              <w:spacing w:line="52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0358FD" w:rsidRPr="008A7990" w:rsidTr="000358FD">
        <w:tc>
          <w:tcPr>
            <w:tcW w:w="1138" w:type="dxa"/>
            <w:vMerge/>
          </w:tcPr>
          <w:p w:rsidR="000358FD" w:rsidRPr="008A7990" w:rsidRDefault="000358FD" w:rsidP="000358FD">
            <w:pPr>
              <w:spacing w:line="52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31" w:type="dxa"/>
            <w:vMerge/>
          </w:tcPr>
          <w:p w:rsidR="000358FD" w:rsidRPr="008A7990" w:rsidRDefault="000358FD" w:rsidP="000358FD">
            <w:pPr>
              <w:spacing w:line="52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0358FD" w:rsidRPr="008A7990" w:rsidTr="000358FD">
        <w:tc>
          <w:tcPr>
            <w:tcW w:w="1138" w:type="dxa"/>
            <w:vMerge/>
          </w:tcPr>
          <w:p w:rsidR="000358FD" w:rsidRPr="008A7990" w:rsidRDefault="000358FD" w:rsidP="000358FD">
            <w:pPr>
              <w:spacing w:line="52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31" w:type="dxa"/>
            <w:vMerge/>
          </w:tcPr>
          <w:p w:rsidR="000358FD" w:rsidRPr="008A7990" w:rsidRDefault="000358FD" w:rsidP="000358FD">
            <w:pPr>
              <w:spacing w:line="52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0358FD" w:rsidRPr="008A7990" w:rsidTr="000358FD">
        <w:tc>
          <w:tcPr>
            <w:tcW w:w="1138" w:type="dxa"/>
            <w:vMerge/>
          </w:tcPr>
          <w:p w:rsidR="000358FD" w:rsidRPr="008A7990" w:rsidRDefault="000358FD" w:rsidP="000358FD">
            <w:pPr>
              <w:spacing w:line="52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31" w:type="dxa"/>
            <w:vMerge/>
          </w:tcPr>
          <w:p w:rsidR="000358FD" w:rsidRPr="008A7990" w:rsidRDefault="000358FD" w:rsidP="000358FD">
            <w:pPr>
              <w:spacing w:line="52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0358FD" w:rsidRPr="008A7990" w:rsidTr="000358FD">
        <w:tc>
          <w:tcPr>
            <w:tcW w:w="1138" w:type="dxa"/>
            <w:vMerge/>
          </w:tcPr>
          <w:p w:rsidR="000358FD" w:rsidRPr="008A7990" w:rsidRDefault="000358FD" w:rsidP="000358FD">
            <w:pPr>
              <w:spacing w:line="52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31" w:type="dxa"/>
            <w:vMerge/>
          </w:tcPr>
          <w:p w:rsidR="000358FD" w:rsidRPr="008A7990" w:rsidRDefault="000358FD" w:rsidP="000358FD">
            <w:pPr>
              <w:spacing w:line="52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190" w:type="dxa"/>
          </w:tcPr>
          <w:p w:rsidR="000358FD" w:rsidRPr="008A7990" w:rsidRDefault="000358FD" w:rsidP="000358FD">
            <w:pPr>
              <w:spacing w:line="52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3971A6" w:rsidRDefault="003971A6">
      <w:pPr>
        <w:rPr>
          <w:rFonts w:hint="eastAsia"/>
        </w:rPr>
      </w:pPr>
    </w:p>
    <w:p w:rsidR="000358FD" w:rsidRPr="000358FD" w:rsidRDefault="000358FD" w:rsidP="000358F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参赛代表队</w:t>
      </w:r>
      <w:r w:rsidRPr="000358FD">
        <w:rPr>
          <w:rFonts w:hint="eastAsia"/>
          <w:sz w:val="32"/>
          <w:szCs w:val="32"/>
        </w:rPr>
        <w:t>报名表</w:t>
      </w:r>
    </w:p>
    <w:p w:rsidR="000358FD" w:rsidRDefault="000358FD">
      <w:pPr>
        <w:rPr>
          <w:rFonts w:hint="eastAsia"/>
        </w:rPr>
      </w:pPr>
    </w:p>
    <w:p w:rsidR="000358FD" w:rsidRDefault="000358FD">
      <w:pPr>
        <w:rPr>
          <w:rFonts w:hint="eastAsia"/>
        </w:rPr>
      </w:pPr>
    </w:p>
    <w:p w:rsidR="000358FD" w:rsidRPr="000358FD" w:rsidRDefault="000358FD">
      <w:pPr>
        <w:rPr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0358FD">
        <w:rPr>
          <w:rFonts w:ascii="宋体" w:hAnsi="宋体" w:hint="eastAsia"/>
          <w:szCs w:val="21"/>
        </w:rPr>
        <w:t>收到邀请函的各院校,在2017年 6月 30日前将各代表队的报名表（格式如下）发送至</w:t>
      </w:r>
      <w:r w:rsidRPr="000358FD">
        <w:rPr>
          <w:rFonts w:ascii="宋体" w:hAnsi="宋体"/>
          <w:szCs w:val="21"/>
        </w:rPr>
        <w:t xml:space="preserve">yunfengbeidasai@163.com </w:t>
      </w:r>
      <w:r w:rsidRPr="000358FD">
        <w:rPr>
          <w:rFonts w:ascii="宋体" w:hAnsi="宋体" w:hint="eastAsia"/>
          <w:szCs w:val="21"/>
        </w:rPr>
        <w:t>。</w:t>
      </w:r>
    </w:p>
    <w:sectPr w:rsidR="000358FD" w:rsidRPr="000358FD" w:rsidSect="0039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8FD"/>
    <w:rsid w:val="000358FD"/>
    <w:rsid w:val="0039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2017-06-16T08:36:00Z</dcterms:created>
  <dcterms:modified xsi:type="dcterms:W3CDTF">2017-06-16T08:38:00Z</dcterms:modified>
</cp:coreProperties>
</file>